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87" w:rsidRDefault="00155687" w:rsidP="0015568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92710</wp:posOffset>
            </wp:positionV>
            <wp:extent cx="2688590" cy="3568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35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687" w:rsidRDefault="00155687" w:rsidP="00155687">
      <w:pPr>
        <w:spacing w:before="180" w:after="40"/>
        <w:jc w:val="right"/>
      </w:pPr>
      <w:r>
        <w:rPr>
          <w:rFonts w:ascii="Cambria" w:hAnsi="Cambria" w:cs="Apple Garamond"/>
          <w:spacing w:val="20"/>
          <w:sz w:val="20"/>
          <w:szCs w:val="20"/>
          <w:u w:color="000000"/>
        </w:rPr>
        <w:t>WHITNEY CAMPBELL CHRISTENSEN</w:t>
      </w:r>
    </w:p>
    <w:tbl>
      <w:tblPr>
        <w:tblStyle w:val="TableGrid"/>
        <w:tblW w:w="1017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5310"/>
      </w:tblGrid>
      <w:tr w:rsidR="00155687" w:rsidTr="00285551">
        <w:trPr>
          <w:trHeight w:hRule="exact" w:val="68"/>
        </w:trPr>
        <w:tc>
          <w:tcPr>
            <w:tcW w:w="101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5687" w:rsidRDefault="00155687" w:rsidP="00285551">
            <w:pPr>
              <w:tabs>
                <w:tab w:val="left" w:pos="3744"/>
              </w:tabs>
              <w:spacing w:after="100" w:line="200" w:lineRule="exact"/>
              <w:rPr>
                <w:rFonts w:ascii="Apple Garamond" w:hAnsi="Apple Garamond" w:cs="Apple Garamond"/>
                <w:color w:val="FFFFFF"/>
                <w:spacing w:val="20"/>
                <w:u w:val="single" w:color="000000"/>
              </w:rPr>
            </w:pPr>
            <w:r>
              <w:rPr>
                <w:rFonts w:ascii="Apple Garamond" w:hAnsi="Apple Garamond" w:cs="Apple Garamond"/>
                <w:color w:val="FFFFFF"/>
                <w:spacing w:val="20"/>
                <w:u w:val="single" w:color="000000"/>
              </w:rPr>
              <w:tab/>
            </w:r>
          </w:p>
        </w:tc>
      </w:tr>
      <w:tr w:rsidR="00155687" w:rsidTr="00285551">
        <w:tc>
          <w:tcPr>
            <w:tcW w:w="4860" w:type="dxa"/>
            <w:tcBorders>
              <w:top w:val="single" w:sz="4" w:space="0" w:color="auto"/>
            </w:tcBorders>
          </w:tcPr>
          <w:p w:rsidR="00155687" w:rsidRDefault="00155687" w:rsidP="00285551">
            <w:pPr>
              <w:tabs>
                <w:tab w:val="center" w:pos="7920"/>
              </w:tabs>
              <w:rPr>
                <w:rFonts w:ascii="Cambria" w:hAnsi="Cambria" w:cs="GoudyOlSt BT"/>
                <w:sz w:val="17"/>
                <w:szCs w:val="17"/>
              </w:rPr>
            </w:pPr>
          </w:p>
          <w:p w:rsidR="00155687" w:rsidRDefault="00155687" w:rsidP="00285551">
            <w:pPr>
              <w:rPr>
                <w:rFonts w:ascii="Cambria" w:hAnsi="Cambria" w:cs="GoudyOlSt BT"/>
                <w:sz w:val="17"/>
                <w:szCs w:val="17"/>
              </w:rPr>
            </w:pPr>
            <w:r>
              <w:rPr>
                <w:rFonts w:ascii="Cambria" w:hAnsi="Cambria" w:cs="GoudyOlSt BT"/>
                <w:sz w:val="17"/>
                <w:szCs w:val="17"/>
              </w:rPr>
              <w:t>Wade II, Suite 400</w:t>
            </w:r>
          </w:p>
          <w:p w:rsidR="00155687" w:rsidRDefault="00155687" w:rsidP="00285551">
            <w:pPr>
              <w:rPr>
                <w:rFonts w:ascii="Cambria" w:hAnsi="Cambria" w:cs="GoudyOlSt BT"/>
                <w:sz w:val="17"/>
                <w:szCs w:val="17"/>
              </w:rPr>
            </w:pPr>
            <w:r>
              <w:rPr>
                <w:rFonts w:ascii="Cambria" w:hAnsi="Cambria" w:cs="GoudyOlSt BT"/>
                <w:sz w:val="17"/>
                <w:szCs w:val="17"/>
              </w:rPr>
              <w:t>5430 Wade Park Boulevard (27607)</w:t>
            </w:r>
          </w:p>
          <w:p w:rsidR="00155687" w:rsidRDefault="00155687" w:rsidP="00285551">
            <w:pPr>
              <w:rPr>
                <w:rFonts w:ascii="Cambria" w:hAnsi="Cambria" w:cs="GoudyOlSt BT"/>
                <w:sz w:val="17"/>
                <w:szCs w:val="17"/>
              </w:rPr>
            </w:pPr>
            <w:r>
              <w:rPr>
                <w:rFonts w:ascii="Cambria" w:hAnsi="Cambria" w:cs="GoudyOlSt BT"/>
                <w:sz w:val="17"/>
                <w:szCs w:val="17"/>
              </w:rPr>
              <w:t>Post Office Box 33009</w:t>
            </w:r>
          </w:p>
          <w:p w:rsidR="00155687" w:rsidRDefault="00155687" w:rsidP="00285551">
            <w:pPr>
              <w:rPr>
                <w:rFonts w:ascii="Cambria" w:hAnsi="Cambria"/>
              </w:rPr>
            </w:pPr>
            <w:r>
              <w:rPr>
                <w:rFonts w:ascii="Cambria" w:hAnsi="Cambria" w:cs="GoudyOlSt BT"/>
                <w:sz w:val="17"/>
                <w:szCs w:val="17"/>
              </w:rPr>
              <w:t>Raleigh, NC  27636-3009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155687" w:rsidRDefault="00155687" w:rsidP="00285551">
            <w:pPr>
              <w:tabs>
                <w:tab w:val="left" w:pos="3600"/>
                <w:tab w:val="right" w:pos="8640"/>
              </w:tabs>
              <w:ind w:left="-108" w:right="72"/>
              <w:jc w:val="right"/>
              <w:rPr>
                <w:rFonts w:ascii="Cambria" w:hAnsi="Cambria" w:cs="GoudyOlSt BT"/>
                <w:sz w:val="17"/>
                <w:szCs w:val="17"/>
              </w:rPr>
            </w:pPr>
          </w:p>
          <w:p w:rsidR="00155687" w:rsidRDefault="00155687" w:rsidP="00285551">
            <w:pPr>
              <w:tabs>
                <w:tab w:val="left" w:pos="4320"/>
                <w:tab w:val="left" w:pos="5040"/>
                <w:tab w:val="left" w:pos="5760"/>
                <w:tab w:val="right" w:pos="9270"/>
              </w:tabs>
              <w:ind w:left="3600" w:right="72"/>
              <w:jc w:val="right"/>
              <w:rPr>
                <w:rFonts w:ascii="Cambria" w:hAnsi="Cambria" w:cs="GoudyOlSt BT"/>
                <w:sz w:val="17"/>
                <w:szCs w:val="17"/>
              </w:rPr>
            </w:pPr>
            <w:r>
              <w:rPr>
                <w:rFonts w:ascii="Cambria" w:hAnsi="Cambria" w:cs="GoudyOlSt BT"/>
                <w:sz w:val="17"/>
                <w:szCs w:val="17"/>
              </w:rPr>
              <w:t>P:  919.277.9113</w:t>
            </w:r>
          </w:p>
          <w:p w:rsidR="00155687" w:rsidRDefault="00155687" w:rsidP="00285551">
            <w:pPr>
              <w:tabs>
                <w:tab w:val="left" w:pos="4320"/>
                <w:tab w:val="right" w:pos="8640"/>
              </w:tabs>
              <w:ind w:right="72"/>
              <w:jc w:val="right"/>
              <w:rPr>
                <w:rFonts w:ascii="Cambria" w:hAnsi="Cambria" w:cs="GoudyOlSt BT"/>
                <w:sz w:val="17"/>
                <w:szCs w:val="17"/>
              </w:rPr>
            </w:pPr>
            <w:r>
              <w:rPr>
                <w:rFonts w:ascii="Cambria" w:hAnsi="Cambria" w:cs="GoudyOlSt BT"/>
                <w:sz w:val="17"/>
                <w:szCs w:val="17"/>
              </w:rPr>
              <w:t>F:  919.277.9177</w:t>
            </w:r>
          </w:p>
          <w:p w:rsidR="00155687" w:rsidRDefault="00155687" w:rsidP="00285551">
            <w:pPr>
              <w:ind w:right="72"/>
              <w:jc w:val="right"/>
              <w:rPr>
                <w:rFonts w:ascii="Cambria" w:hAnsi="Cambria"/>
              </w:rPr>
            </w:pPr>
            <w:r>
              <w:rPr>
                <w:rFonts w:ascii="Cambria" w:hAnsi="Cambria" w:cs="GoudyOlSt BT"/>
                <w:sz w:val="17"/>
                <w:szCs w:val="17"/>
              </w:rPr>
              <w:t>wcchristensen@wardandsmith.com</w:t>
            </w:r>
          </w:p>
        </w:tc>
      </w:tr>
    </w:tbl>
    <w:p w:rsidR="00155687" w:rsidRDefault="00E73C2D" w:rsidP="00155687">
      <w:pPr>
        <w:spacing w:before="240" w:after="240"/>
        <w:jc w:val="center"/>
      </w:pPr>
      <w:r>
        <w:t>November 3</w:t>
      </w:r>
      <w:r w:rsidR="00155687">
        <w:t>, 2017</w:t>
      </w:r>
    </w:p>
    <w:p w:rsidR="00155687" w:rsidRDefault="00155687" w:rsidP="00155687">
      <w:pPr>
        <w:pStyle w:val="BodyText"/>
        <w:spacing w:after="0"/>
      </w:pPr>
    </w:p>
    <w:p w:rsidR="00155687" w:rsidRDefault="003A6FB5" w:rsidP="00155687">
      <w:pPr>
        <w:pStyle w:val="BodyText"/>
        <w:spacing w:after="0"/>
        <w:jc w:val="center"/>
        <w:rPr>
          <w:b/>
        </w:rPr>
      </w:pPr>
      <w:r>
        <w:rPr>
          <w:b/>
        </w:rPr>
        <w:t>Issues of Potential Interest to Starbucks in North Carolina</w:t>
      </w:r>
    </w:p>
    <w:p w:rsidR="003A6FB5" w:rsidRDefault="003A6FB5" w:rsidP="00155687">
      <w:pPr>
        <w:pStyle w:val="BodyText"/>
        <w:spacing w:after="0"/>
        <w:jc w:val="center"/>
        <w:rPr>
          <w:b/>
        </w:rPr>
      </w:pPr>
    </w:p>
    <w:p w:rsidR="003A6FB5" w:rsidRPr="003A6FB5" w:rsidRDefault="00E73C2D" w:rsidP="003A6FB5">
      <w:pPr>
        <w:pStyle w:val="BodyText"/>
        <w:spacing w:after="0"/>
      </w:pPr>
      <w:r>
        <w:t xml:space="preserve">In recent years </w:t>
      </w:r>
      <w:r w:rsidR="003A6FB5">
        <w:t xml:space="preserve">North Carolina has seen several </w:t>
      </w:r>
      <w:r w:rsidR="001B60CB">
        <w:t>legislative proposals calling for new food and beverage taxes</w:t>
      </w:r>
      <w:r w:rsidR="003A6FB5">
        <w:t xml:space="preserve">, which if enacted would be applied in addition to sales taxes that are already in place.  We know that Starbucks has </w:t>
      </w:r>
      <w:r>
        <w:t>a corporate commitment to</w:t>
      </w:r>
      <w:r w:rsidR="00F32393">
        <w:t xml:space="preserve"> inclusion and acceptance.  Issues surrounding bathroom access, public accommodation access and employment for LGBTQ individuals have taken center stage in North Carolina sinc</w:t>
      </w:r>
      <w:r>
        <w:t>e 2016 and continue to surface in the form of legislation from our Republican-controlled House and Senate</w:t>
      </w:r>
      <w:proofErr w:type="gramStart"/>
      <w:r>
        <w:t xml:space="preserve">. </w:t>
      </w:r>
      <w:proofErr w:type="gramEnd"/>
      <w:r>
        <w:t>The</w:t>
      </w:r>
      <w:r>
        <w:t xml:space="preserve"> current Republican legislature also continues to prioritize the reduction of corporate income tax rates and the repeal of onerous business regulations.</w:t>
      </w:r>
      <w:bookmarkStart w:id="0" w:name="_GoBack"/>
      <w:bookmarkEnd w:id="0"/>
    </w:p>
    <w:p w:rsidR="00155687" w:rsidRDefault="00155687" w:rsidP="00155687">
      <w:pPr>
        <w:pStyle w:val="BodyText"/>
        <w:spacing w:after="0"/>
      </w:pPr>
    </w:p>
    <w:p w:rsidR="00C3173F" w:rsidRPr="00155687" w:rsidRDefault="00C3173F" w:rsidP="00155687">
      <w:pPr>
        <w:spacing w:after="240"/>
      </w:pPr>
    </w:p>
    <w:p w:rsidR="00155687" w:rsidRDefault="00155687" w:rsidP="00155687">
      <w:pPr>
        <w:spacing w:after="240"/>
      </w:pPr>
    </w:p>
    <w:p w:rsidR="00A07C59" w:rsidRPr="000A6D27" w:rsidRDefault="00047E26" w:rsidP="00155687">
      <w:r w:rsidRPr="00047E26">
        <w:rPr>
          <w:rStyle w:val="DocID"/>
        </w:rPr>
        <w:fldChar w:fldCharType="begin"/>
      </w:r>
      <w:r w:rsidRPr="00047E26">
        <w:rPr>
          <w:rStyle w:val="DocID"/>
        </w:rPr>
        <w:instrText xml:space="preserve"> DOCPROPERTY "DocID" \* MERGEFORMAT </w:instrText>
      </w:r>
      <w:r w:rsidRPr="00047E26">
        <w:rPr>
          <w:rStyle w:val="DocID"/>
        </w:rPr>
        <w:fldChar w:fldCharType="separate"/>
      </w:r>
      <w:r w:rsidRPr="00047E26">
        <w:rPr>
          <w:rStyle w:val="DocID"/>
        </w:rPr>
        <w:t>ND: 4830-2075-3235, v. 1</w:t>
      </w:r>
      <w:r w:rsidRPr="00047E26">
        <w:rPr>
          <w:rStyle w:val="DocID"/>
        </w:rPr>
        <w:fldChar w:fldCharType="end"/>
      </w:r>
    </w:p>
    <w:sectPr w:rsidR="00A07C59" w:rsidRPr="000A6D27" w:rsidSect="00AA54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87" w:rsidRDefault="00155687" w:rsidP="00AA54B4">
      <w:r>
        <w:separator/>
      </w:r>
    </w:p>
  </w:endnote>
  <w:endnote w:type="continuationSeparator" w:id="0">
    <w:p w:rsidR="00155687" w:rsidRDefault="00155687" w:rsidP="00AA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Garamond">
    <w:altName w:val="Bodoni MT Condensed"/>
    <w:panose1 w:val="02000506080000020004"/>
    <w:charset w:val="00"/>
    <w:family w:val="auto"/>
    <w:pitch w:val="variable"/>
    <w:sig w:usb0="80000027" w:usb1="00000000" w:usb2="00000000" w:usb3="00000000" w:csb0="00000001" w:csb1="00000000"/>
  </w:font>
  <w:font w:name="GoudyOlSt BT">
    <w:altName w:val="Georgia"/>
    <w:panose1 w:val="020205020503050203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26" w:rsidRDefault="00047E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4B4" w:rsidRDefault="00AA54B4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32393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26" w:rsidRDefault="00047E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87" w:rsidRDefault="00155687" w:rsidP="00AA54B4">
      <w:r>
        <w:separator/>
      </w:r>
    </w:p>
  </w:footnote>
  <w:footnote w:type="continuationSeparator" w:id="0">
    <w:p w:rsidR="00155687" w:rsidRDefault="00155687" w:rsidP="00AA5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26" w:rsidRDefault="00047E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26" w:rsidRDefault="00047E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26" w:rsidRDefault="00047E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420E2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F454C7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9C5B94"/>
    <w:multiLevelType w:val="multilevel"/>
    <w:tmpl w:val="23FC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884681"/>
    <w:multiLevelType w:val="hybridMultilevel"/>
    <w:tmpl w:val="FFF02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56EBE"/>
    <w:multiLevelType w:val="hybridMultilevel"/>
    <w:tmpl w:val="56A8C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60593"/>
    <w:multiLevelType w:val="hybridMultilevel"/>
    <w:tmpl w:val="1E062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E3ECD"/>
    <w:multiLevelType w:val="multilevel"/>
    <w:tmpl w:val="761200A0"/>
    <w:name w:val=" WS Numbering Scheme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7200" w:hanging="720"/>
      </w:pPr>
      <w:rPr>
        <w:caps w:val="0"/>
        <w:color w:val="010000"/>
        <w:u w:val="no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faultNumberOfLevelsInTOCForThisScheme" w:val="3"/>
    <w:docVar w:name="DocIDAuthor" w:val="False"/>
    <w:docVar w:name="DocIDClientMatter" w:val="False"/>
    <w:docVar w:name="DocIDDate" w:val="False"/>
    <w:docVar w:name="DocIDLibrary" w:val="True"/>
    <w:docVar w:name="DocIDType" w:val="EndOfDoc"/>
    <w:docVar w:name="DocIDTypist" w:val="False"/>
    <w:docVar w:name="LastSchemeChoice" w:val=" WS Numbering Scheme"/>
    <w:docVar w:name="LastSchemeUniqueID" w:val="131"/>
    <w:docVar w:name="LegacyDocIDRemoved" w:val="True"/>
    <w:docVar w:name="Option0True" w:val="False"/>
    <w:docVar w:name="Option1True" w:val="False"/>
    <w:docVar w:name="Option2True" w:val="False"/>
    <w:docVar w:name="Option3True" w:val="False"/>
  </w:docVars>
  <w:rsids>
    <w:rsidRoot w:val="00155687"/>
    <w:rsid w:val="00027F09"/>
    <w:rsid w:val="00043EB7"/>
    <w:rsid w:val="00047E26"/>
    <w:rsid w:val="00155687"/>
    <w:rsid w:val="00192E4C"/>
    <w:rsid w:val="001B0876"/>
    <w:rsid w:val="001B60CB"/>
    <w:rsid w:val="001D0085"/>
    <w:rsid w:val="001D522F"/>
    <w:rsid w:val="00267E5F"/>
    <w:rsid w:val="00286EEC"/>
    <w:rsid w:val="002A76AF"/>
    <w:rsid w:val="00320AB6"/>
    <w:rsid w:val="00353010"/>
    <w:rsid w:val="00372E7B"/>
    <w:rsid w:val="003A6FB5"/>
    <w:rsid w:val="00451C17"/>
    <w:rsid w:val="005151B2"/>
    <w:rsid w:val="00581CBF"/>
    <w:rsid w:val="007326D3"/>
    <w:rsid w:val="007A7395"/>
    <w:rsid w:val="008B477D"/>
    <w:rsid w:val="00906CB9"/>
    <w:rsid w:val="009726C6"/>
    <w:rsid w:val="00A07C59"/>
    <w:rsid w:val="00AA54B4"/>
    <w:rsid w:val="00B90100"/>
    <w:rsid w:val="00BE646B"/>
    <w:rsid w:val="00C3173F"/>
    <w:rsid w:val="00C465A7"/>
    <w:rsid w:val="00E66F45"/>
    <w:rsid w:val="00E73C2D"/>
    <w:rsid w:val="00E773BF"/>
    <w:rsid w:val="00F32393"/>
    <w:rsid w:val="00F4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First Indent" w:semiHidden="0" w:uiPriority="0" w:unhideWhenUsed="0"/>
    <w:lsdException w:name="Body Text 2" w:uiPriority="0" w:unhideWhenUsed="0" w:qFormat="1"/>
    <w:lsdException w:name="Block Text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0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876"/>
    <w:rPr>
      <w:rFonts w:ascii="Century Schoolbook" w:hAnsi="Century Schoolbook" w:cs="Times New Roman"/>
    </w:rPr>
  </w:style>
  <w:style w:type="paragraph" w:styleId="Heading1">
    <w:name w:val="heading 1"/>
    <w:basedOn w:val="Normal"/>
    <w:link w:val="Heading1Char"/>
    <w:qFormat/>
    <w:rsid w:val="00043EB7"/>
    <w:pPr>
      <w:numPr>
        <w:numId w:val="1"/>
      </w:numPr>
      <w:spacing w:after="240"/>
      <w:outlineLvl w:val="0"/>
    </w:pPr>
    <w:rPr>
      <w:rFonts w:eastAsiaTheme="majorEastAsia"/>
      <w:bCs/>
      <w:color w:val="000000"/>
      <w:szCs w:val="28"/>
    </w:rPr>
  </w:style>
  <w:style w:type="paragraph" w:styleId="Heading2">
    <w:name w:val="heading 2"/>
    <w:basedOn w:val="Normal"/>
    <w:link w:val="Heading2Char"/>
    <w:semiHidden/>
    <w:unhideWhenUsed/>
    <w:qFormat/>
    <w:rsid w:val="00043EB7"/>
    <w:pPr>
      <w:numPr>
        <w:ilvl w:val="1"/>
        <w:numId w:val="1"/>
      </w:numPr>
      <w:spacing w:after="240"/>
      <w:outlineLvl w:val="1"/>
    </w:pPr>
    <w:rPr>
      <w:rFonts w:eastAsiaTheme="majorEastAsia"/>
      <w:bCs/>
      <w:color w:val="000000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043EB7"/>
    <w:pPr>
      <w:numPr>
        <w:ilvl w:val="2"/>
        <w:numId w:val="1"/>
      </w:numPr>
      <w:spacing w:after="240"/>
      <w:outlineLvl w:val="2"/>
    </w:pPr>
    <w:rPr>
      <w:rFonts w:eastAsiaTheme="majorEastAsia"/>
      <w:bCs/>
      <w:color w:val="000000"/>
    </w:rPr>
  </w:style>
  <w:style w:type="paragraph" w:styleId="Heading4">
    <w:name w:val="heading 4"/>
    <w:basedOn w:val="Normal"/>
    <w:link w:val="Heading4Char"/>
    <w:semiHidden/>
    <w:unhideWhenUsed/>
    <w:qFormat/>
    <w:rsid w:val="00043EB7"/>
    <w:pPr>
      <w:numPr>
        <w:ilvl w:val="3"/>
        <w:numId w:val="1"/>
      </w:numPr>
      <w:spacing w:after="240"/>
      <w:outlineLvl w:val="3"/>
    </w:pPr>
    <w:rPr>
      <w:rFonts w:eastAsiaTheme="majorEastAsia"/>
      <w:bCs/>
      <w:iCs/>
      <w:color w:val="000000"/>
    </w:rPr>
  </w:style>
  <w:style w:type="paragraph" w:styleId="Heading5">
    <w:name w:val="heading 5"/>
    <w:basedOn w:val="Normal"/>
    <w:link w:val="Heading5Char"/>
    <w:semiHidden/>
    <w:unhideWhenUsed/>
    <w:qFormat/>
    <w:rsid w:val="00043EB7"/>
    <w:pPr>
      <w:numPr>
        <w:ilvl w:val="4"/>
        <w:numId w:val="1"/>
      </w:numPr>
      <w:spacing w:after="240"/>
      <w:outlineLvl w:val="4"/>
    </w:pPr>
    <w:rPr>
      <w:rFonts w:eastAsiaTheme="majorEastAsia"/>
      <w:color w:val="000000"/>
    </w:rPr>
  </w:style>
  <w:style w:type="paragraph" w:styleId="Heading6">
    <w:name w:val="heading 6"/>
    <w:basedOn w:val="Normal"/>
    <w:link w:val="Heading6Char"/>
    <w:semiHidden/>
    <w:unhideWhenUsed/>
    <w:qFormat/>
    <w:rsid w:val="00043EB7"/>
    <w:pPr>
      <w:numPr>
        <w:ilvl w:val="5"/>
        <w:numId w:val="1"/>
      </w:numPr>
      <w:spacing w:after="240"/>
      <w:outlineLvl w:val="5"/>
    </w:pPr>
    <w:rPr>
      <w:rFonts w:eastAsiaTheme="majorEastAsia"/>
      <w:iCs/>
      <w:color w:val="000000"/>
    </w:rPr>
  </w:style>
  <w:style w:type="paragraph" w:styleId="Heading7">
    <w:name w:val="heading 7"/>
    <w:basedOn w:val="Normal"/>
    <w:link w:val="Heading7Char"/>
    <w:semiHidden/>
    <w:unhideWhenUsed/>
    <w:qFormat/>
    <w:rsid w:val="00043EB7"/>
    <w:pPr>
      <w:numPr>
        <w:ilvl w:val="6"/>
        <w:numId w:val="1"/>
      </w:numPr>
      <w:spacing w:after="240"/>
      <w:outlineLvl w:val="6"/>
    </w:pPr>
    <w:rPr>
      <w:rFonts w:eastAsiaTheme="majorEastAsia"/>
      <w:iCs/>
      <w:color w:val="000000"/>
    </w:rPr>
  </w:style>
  <w:style w:type="paragraph" w:styleId="Heading8">
    <w:name w:val="heading 8"/>
    <w:basedOn w:val="Normal"/>
    <w:link w:val="Heading8Char"/>
    <w:semiHidden/>
    <w:unhideWhenUsed/>
    <w:qFormat/>
    <w:rsid w:val="00043EB7"/>
    <w:pPr>
      <w:numPr>
        <w:ilvl w:val="7"/>
        <w:numId w:val="1"/>
      </w:numPr>
      <w:spacing w:after="240"/>
      <w:outlineLvl w:val="7"/>
    </w:pPr>
    <w:rPr>
      <w:rFonts w:eastAsiaTheme="majorEastAsia"/>
      <w:color w:val="00000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043EB7"/>
    <w:pPr>
      <w:numPr>
        <w:ilvl w:val="8"/>
        <w:numId w:val="1"/>
      </w:numPr>
      <w:spacing w:after="240"/>
      <w:outlineLvl w:val="8"/>
    </w:pPr>
    <w:rPr>
      <w:rFonts w:eastAsiaTheme="majorEastAsia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A54B4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AA54B4"/>
  </w:style>
  <w:style w:type="paragraph" w:styleId="Header">
    <w:name w:val="header"/>
    <w:basedOn w:val="Normal"/>
    <w:link w:val="HeaderChar"/>
    <w:uiPriority w:val="99"/>
    <w:unhideWhenUsed/>
    <w:rsid w:val="00AA5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4B4"/>
  </w:style>
  <w:style w:type="paragraph" w:styleId="Footer">
    <w:name w:val="footer"/>
    <w:basedOn w:val="Normal"/>
    <w:link w:val="FooterChar"/>
    <w:uiPriority w:val="99"/>
    <w:unhideWhenUsed/>
    <w:rsid w:val="00AA5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4B4"/>
  </w:style>
  <w:style w:type="paragraph" w:styleId="Quote">
    <w:name w:val="Quote"/>
    <w:basedOn w:val="Normal"/>
    <w:next w:val="Normal"/>
    <w:link w:val="QuoteChar"/>
    <w:qFormat/>
    <w:rsid w:val="00E66F45"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rsid w:val="00E66F45"/>
    <w:rPr>
      <w:iCs/>
    </w:rPr>
  </w:style>
  <w:style w:type="paragraph" w:styleId="Subtitle">
    <w:name w:val="Subtitle"/>
    <w:basedOn w:val="Normal"/>
    <w:next w:val="BodyText"/>
    <w:link w:val="SubtitleChar"/>
    <w:qFormat/>
    <w:rsid w:val="00E66F45"/>
    <w:pPr>
      <w:numPr>
        <w:ilvl w:val="1"/>
      </w:numPr>
      <w:spacing w:after="240"/>
    </w:pPr>
    <w:rPr>
      <w:rFonts w:asciiTheme="majorHAnsi" w:eastAsiaTheme="majorEastAsia" w:hAnsiTheme="majorHAnsi" w:cstheme="majorBidi"/>
      <w:iCs/>
    </w:rPr>
  </w:style>
  <w:style w:type="paragraph" w:styleId="BodyText2">
    <w:name w:val="Body Text 2"/>
    <w:basedOn w:val="Normal"/>
    <w:link w:val="BodyText2Char"/>
    <w:qFormat/>
    <w:rsid w:val="00E66F4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E66F45"/>
  </w:style>
  <w:style w:type="character" w:customStyle="1" w:styleId="SubtitleChar">
    <w:name w:val="Subtitle Char"/>
    <w:basedOn w:val="DefaultParagraphFont"/>
    <w:link w:val="Subtitle"/>
    <w:rsid w:val="00E66F45"/>
    <w:rPr>
      <w:rFonts w:asciiTheme="majorHAnsi" w:eastAsiaTheme="majorEastAsia" w:hAnsiTheme="majorHAnsi" w:cstheme="majorBidi"/>
      <w:iCs/>
    </w:rPr>
  </w:style>
  <w:style w:type="paragraph" w:styleId="Title">
    <w:name w:val="Title"/>
    <w:basedOn w:val="Normal"/>
    <w:next w:val="BodyText"/>
    <w:link w:val="TitleChar"/>
    <w:qFormat/>
    <w:rsid w:val="00E66F45"/>
    <w:pPr>
      <w:keepNext/>
      <w:spacing w:after="240"/>
      <w:jc w:val="center"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rsid w:val="00E66F45"/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BodyTextFirstIndent">
    <w:name w:val="Body Text First Indent"/>
    <w:basedOn w:val="BodyText"/>
    <w:link w:val="BodyTextFirstIndentChar"/>
    <w:rsid w:val="00192E4C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192E4C"/>
  </w:style>
  <w:style w:type="character" w:customStyle="1" w:styleId="Heading1Char">
    <w:name w:val="Heading 1 Char"/>
    <w:basedOn w:val="DefaultParagraphFont"/>
    <w:link w:val="Heading1"/>
    <w:rsid w:val="00043EB7"/>
    <w:rPr>
      <w:rFonts w:ascii="Times New Roman" w:eastAsiaTheme="majorEastAsia" w:hAnsi="Times New Roman" w:cs="Times New Roman"/>
      <w:bCs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43EB7"/>
    <w:rPr>
      <w:rFonts w:ascii="Times New Roman" w:eastAsiaTheme="majorEastAsia" w:hAnsi="Times New Roman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43EB7"/>
    <w:rPr>
      <w:rFonts w:ascii="Times New Roman" w:eastAsiaTheme="majorEastAsia" w:hAnsi="Times New Roman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043EB7"/>
    <w:rPr>
      <w:rFonts w:ascii="Times New Roman" w:eastAsiaTheme="majorEastAsia" w:hAnsi="Times New Roman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043EB7"/>
    <w:rPr>
      <w:rFonts w:ascii="Times New Roman" w:eastAsiaTheme="majorEastAsia" w:hAnsi="Times New Roman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043EB7"/>
    <w:rPr>
      <w:rFonts w:ascii="Times New Roman" w:eastAsiaTheme="majorEastAsia" w:hAnsi="Times New Roman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043EB7"/>
    <w:rPr>
      <w:rFonts w:ascii="Times New Roman" w:eastAsiaTheme="majorEastAsia" w:hAnsi="Times New Roman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043EB7"/>
    <w:rPr>
      <w:rFonts w:ascii="Times New Roman" w:eastAsiaTheme="majorEastAsia" w:hAnsi="Times New Roman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43EB7"/>
    <w:rPr>
      <w:rFonts w:ascii="Times New Roman" w:eastAsiaTheme="majorEastAsia" w:hAnsi="Times New Roman" w:cs="Times New Roman"/>
      <w:iCs/>
      <w:color w:val="000000"/>
      <w:szCs w:val="20"/>
    </w:rPr>
  </w:style>
  <w:style w:type="character" w:customStyle="1" w:styleId="DocID">
    <w:name w:val="DocID"/>
    <w:basedOn w:val="DefaultParagraphFont"/>
    <w:uiPriority w:val="99"/>
    <w:semiHidden/>
    <w:rsid w:val="00267E5F"/>
    <w:rPr>
      <w:sz w:val="16"/>
    </w:rPr>
  </w:style>
  <w:style w:type="table" w:styleId="TableGrid">
    <w:name w:val="Table Grid"/>
    <w:basedOn w:val="TableNormal"/>
    <w:uiPriority w:val="59"/>
    <w:rsid w:val="00155687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687"/>
    <w:pPr>
      <w:spacing w:after="120"/>
      <w:ind w:left="360"/>
    </w:pPr>
    <w:rPr>
      <w:rFonts w:ascii="Times New Roman" w:eastAsia="Times New Roman" w:hAnsi="Times New Roman"/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687"/>
    <w:rPr>
      <w:rFonts w:ascii="Times New Roman" w:eastAsia="Times New Roman" w:hAnsi="Times New Roman" w:cs="Times New Roman"/>
      <w:color w:val="auto"/>
    </w:rPr>
  </w:style>
  <w:style w:type="paragraph" w:styleId="ListBullet">
    <w:name w:val="List Bullet"/>
    <w:basedOn w:val="Normal"/>
    <w:uiPriority w:val="99"/>
    <w:semiHidden/>
    <w:unhideWhenUsed/>
    <w:rsid w:val="00155687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155687"/>
    <w:pPr>
      <w:numPr>
        <w:numId w:val="6"/>
      </w:numPr>
      <w:contextualSpacing/>
    </w:pPr>
  </w:style>
  <w:style w:type="paragraph" w:styleId="ListParagraph">
    <w:name w:val="List Paragraph"/>
    <w:basedOn w:val="Normal"/>
    <w:uiPriority w:val="34"/>
    <w:rsid w:val="001556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6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First Indent" w:semiHidden="0" w:uiPriority="0" w:unhideWhenUsed="0"/>
    <w:lsdException w:name="Body Text 2" w:uiPriority="0" w:unhideWhenUsed="0" w:qFormat="1"/>
    <w:lsdException w:name="Block Text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0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876"/>
    <w:rPr>
      <w:rFonts w:ascii="Century Schoolbook" w:hAnsi="Century Schoolbook" w:cs="Times New Roman"/>
    </w:rPr>
  </w:style>
  <w:style w:type="paragraph" w:styleId="Heading1">
    <w:name w:val="heading 1"/>
    <w:basedOn w:val="Normal"/>
    <w:link w:val="Heading1Char"/>
    <w:qFormat/>
    <w:rsid w:val="00043EB7"/>
    <w:pPr>
      <w:numPr>
        <w:numId w:val="1"/>
      </w:numPr>
      <w:spacing w:after="240"/>
      <w:outlineLvl w:val="0"/>
    </w:pPr>
    <w:rPr>
      <w:rFonts w:eastAsiaTheme="majorEastAsia"/>
      <w:bCs/>
      <w:color w:val="000000"/>
      <w:szCs w:val="28"/>
    </w:rPr>
  </w:style>
  <w:style w:type="paragraph" w:styleId="Heading2">
    <w:name w:val="heading 2"/>
    <w:basedOn w:val="Normal"/>
    <w:link w:val="Heading2Char"/>
    <w:semiHidden/>
    <w:unhideWhenUsed/>
    <w:qFormat/>
    <w:rsid w:val="00043EB7"/>
    <w:pPr>
      <w:numPr>
        <w:ilvl w:val="1"/>
        <w:numId w:val="1"/>
      </w:numPr>
      <w:spacing w:after="240"/>
      <w:outlineLvl w:val="1"/>
    </w:pPr>
    <w:rPr>
      <w:rFonts w:eastAsiaTheme="majorEastAsia"/>
      <w:bCs/>
      <w:color w:val="000000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043EB7"/>
    <w:pPr>
      <w:numPr>
        <w:ilvl w:val="2"/>
        <w:numId w:val="1"/>
      </w:numPr>
      <w:spacing w:after="240"/>
      <w:outlineLvl w:val="2"/>
    </w:pPr>
    <w:rPr>
      <w:rFonts w:eastAsiaTheme="majorEastAsia"/>
      <w:bCs/>
      <w:color w:val="000000"/>
    </w:rPr>
  </w:style>
  <w:style w:type="paragraph" w:styleId="Heading4">
    <w:name w:val="heading 4"/>
    <w:basedOn w:val="Normal"/>
    <w:link w:val="Heading4Char"/>
    <w:semiHidden/>
    <w:unhideWhenUsed/>
    <w:qFormat/>
    <w:rsid w:val="00043EB7"/>
    <w:pPr>
      <w:numPr>
        <w:ilvl w:val="3"/>
        <w:numId w:val="1"/>
      </w:numPr>
      <w:spacing w:after="240"/>
      <w:outlineLvl w:val="3"/>
    </w:pPr>
    <w:rPr>
      <w:rFonts w:eastAsiaTheme="majorEastAsia"/>
      <w:bCs/>
      <w:iCs/>
      <w:color w:val="000000"/>
    </w:rPr>
  </w:style>
  <w:style w:type="paragraph" w:styleId="Heading5">
    <w:name w:val="heading 5"/>
    <w:basedOn w:val="Normal"/>
    <w:link w:val="Heading5Char"/>
    <w:semiHidden/>
    <w:unhideWhenUsed/>
    <w:qFormat/>
    <w:rsid w:val="00043EB7"/>
    <w:pPr>
      <w:numPr>
        <w:ilvl w:val="4"/>
        <w:numId w:val="1"/>
      </w:numPr>
      <w:spacing w:after="240"/>
      <w:outlineLvl w:val="4"/>
    </w:pPr>
    <w:rPr>
      <w:rFonts w:eastAsiaTheme="majorEastAsia"/>
      <w:color w:val="000000"/>
    </w:rPr>
  </w:style>
  <w:style w:type="paragraph" w:styleId="Heading6">
    <w:name w:val="heading 6"/>
    <w:basedOn w:val="Normal"/>
    <w:link w:val="Heading6Char"/>
    <w:semiHidden/>
    <w:unhideWhenUsed/>
    <w:qFormat/>
    <w:rsid w:val="00043EB7"/>
    <w:pPr>
      <w:numPr>
        <w:ilvl w:val="5"/>
        <w:numId w:val="1"/>
      </w:numPr>
      <w:spacing w:after="240"/>
      <w:outlineLvl w:val="5"/>
    </w:pPr>
    <w:rPr>
      <w:rFonts w:eastAsiaTheme="majorEastAsia"/>
      <w:iCs/>
      <w:color w:val="000000"/>
    </w:rPr>
  </w:style>
  <w:style w:type="paragraph" w:styleId="Heading7">
    <w:name w:val="heading 7"/>
    <w:basedOn w:val="Normal"/>
    <w:link w:val="Heading7Char"/>
    <w:semiHidden/>
    <w:unhideWhenUsed/>
    <w:qFormat/>
    <w:rsid w:val="00043EB7"/>
    <w:pPr>
      <w:numPr>
        <w:ilvl w:val="6"/>
        <w:numId w:val="1"/>
      </w:numPr>
      <w:spacing w:after="240"/>
      <w:outlineLvl w:val="6"/>
    </w:pPr>
    <w:rPr>
      <w:rFonts w:eastAsiaTheme="majorEastAsia"/>
      <w:iCs/>
      <w:color w:val="000000"/>
    </w:rPr>
  </w:style>
  <w:style w:type="paragraph" w:styleId="Heading8">
    <w:name w:val="heading 8"/>
    <w:basedOn w:val="Normal"/>
    <w:link w:val="Heading8Char"/>
    <w:semiHidden/>
    <w:unhideWhenUsed/>
    <w:qFormat/>
    <w:rsid w:val="00043EB7"/>
    <w:pPr>
      <w:numPr>
        <w:ilvl w:val="7"/>
        <w:numId w:val="1"/>
      </w:numPr>
      <w:spacing w:after="240"/>
      <w:outlineLvl w:val="7"/>
    </w:pPr>
    <w:rPr>
      <w:rFonts w:eastAsiaTheme="majorEastAsia"/>
      <w:color w:val="00000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043EB7"/>
    <w:pPr>
      <w:numPr>
        <w:ilvl w:val="8"/>
        <w:numId w:val="1"/>
      </w:numPr>
      <w:spacing w:after="240"/>
      <w:outlineLvl w:val="8"/>
    </w:pPr>
    <w:rPr>
      <w:rFonts w:eastAsiaTheme="majorEastAsia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A54B4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AA54B4"/>
  </w:style>
  <w:style w:type="paragraph" w:styleId="Header">
    <w:name w:val="header"/>
    <w:basedOn w:val="Normal"/>
    <w:link w:val="HeaderChar"/>
    <w:uiPriority w:val="99"/>
    <w:unhideWhenUsed/>
    <w:rsid w:val="00AA5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4B4"/>
  </w:style>
  <w:style w:type="paragraph" w:styleId="Footer">
    <w:name w:val="footer"/>
    <w:basedOn w:val="Normal"/>
    <w:link w:val="FooterChar"/>
    <w:uiPriority w:val="99"/>
    <w:unhideWhenUsed/>
    <w:rsid w:val="00AA5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4B4"/>
  </w:style>
  <w:style w:type="paragraph" w:styleId="Quote">
    <w:name w:val="Quote"/>
    <w:basedOn w:val="Normal"/>
    <w:next w:val="Normal"/>
    <w:link w:val="QuoteChar"/>
    <w:qFormat/>
    <w:rsid w:val="00E66F45"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rsid w:val="00E66F45"/>
    <w:rPr>
      <w:iCs/>
    </w:rPr>
  </w:style>
  <w:style w:type="paragraph" w:styleId="Subtitle">
    <w:name w:val="Subtitle"/>
    <w:basedOn w:val="Normal"/>
    <w:next w:val="BodyText"/>
    <w:link w:val="SubtitleChar"/>
    <w:qFormat/>
    <w:rsid w:val="00E66F45"/>
    <w:pPr>
      <w:numPr>
        <w:ilvl w:val="1"/>
      </w:numPr>
      <w:spacing w:after="240"/>
    </w:pPr>
    <w:rPr>
      <w:rFonts w:asciiTheme="majorHAnsi" w:eastAsiaTheme="majorEastAsia" w:hAnsiTheme="majorHAnsi" w:cstheme="majorBidi"/>
      <w:iCs/>
    </w:rPr>
  </w:style>
  <w:style w:type="paragraph" w:styleId="BodyText2">
    <w:name w:val="Body Text 2"/>
    <w:basedOn w:val="Normal"/>
    <w:link w:val="BodyText2Char"/>
    <w:qFormat/>
    <w:rsid w:val="00E66F4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E66F45"/>
  </w:style>
  <w:style w:type="character" w:customStyle="1" w:styleId="SubtitleChar">
    <w:name w:val="Subtitle Char"/>
    <w:basedOn w:val="DefaultParagraphFont"/>
    <w:link w:val="Subtitle"/>
    <w:rsid w:val="00E66F45"/>
    <w:rPr>
      <w:rFonts w:asciiTheme="majorHAnsi" w:eastAsiaTheme="majorEastAsia" w:hAnsiTheme="majorHAnsi" w:cstheme="majorBidi"/>
      <w:iCs/>
    </w:rPr>
  </w:style>
  <w:style w:type="paragraph" w:styleId="Title">
    <w:name w:val="Title"/>
    <w:basedOn w:val="Normal"/>
    <w:next w:val="BodyText"/>
    <w:link w:val="TitleChar"/>
    <w:qFormat/>
    <w:rsid w:val="00E66F45"/>
    <w:pPr>
      <w:keepNext/>
      <w:spacing w:after="240"/>
      <w:jc w:val="center"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rsid w:val="00E66F45"/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BodyTextFirstIndent">
    <w:name w:val="Body Text First Indent"/>
    <w:basedOn w:val="BodyText"/>
    <w:link w:val="BodyTextFirstIndentChar"/>
    <w:rsid w:val="00192E4C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192E4C"/>
  </w:style>
  <w:style w:type="character" w:customStyle="1" w:styleId="Heading1Char">
    <w:name w:val="Heading 1 Char"/>
    <w:basedOn w:val="DefaultParagraphFont"/>
    <w:link w:val="Heading1"/>
    <w:rsid w:val="00043EB7"/>
    <w:rPr>
      <w:rFonts w:ascii="Times New Roman" w:eastAsiaTheme="majorEastAsia" w:hAnsi="Times New Roman" w:cs="Times New Roman"/>
      <w:bCs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43EB7"/>
    <w:rPr>
      <w:rFonts w:ascii="Times New Roman" w:eastAsiaTheme="majorEastAsia" w:hAnsi="Times New Roman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43EB7"/>
    <w:rPr>
      <w:rFonts w:ascii="Times New Roman" w:eastAsiaTheme="majorEastAsia" w:hAnsi="Times New Roman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043EB7"/>
    <w:rPr>
      <w:rFonts w:ascii="Times New Roman" w:eastAsiaTheme="majorEastAsia" w:hAnsi="Times New Roman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043EB7"/>
    <w:rPr>
      <w:rFonts w:ascii="Times New Roman" w:eastAsiaTheme="majorEastAsia" w:hAnsi="Times New Roman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043EB7"/>
    <w:rPr>
      <w:rFonts w:ascii="Times New Roman" w:eastAsiaTheme="majorEastAsia" w:hAnsi="Times New Roman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043EB7"/>
    <w:rPr>
      <w:rFonts w:ascii="Times New Roman" w:eastAsiaTheme="majorEastAsia" w:hAnsi="Times New Roman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043EB7"/>
    <w:rPr>
      <w:rFonts w:ascii="Times New Roman" w:eastAsiaTheme="majorEastAsia" w:hAnsi="Times New Roman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43EB7"/>
    <w:rPr>
      <w:rFonts w:ascii="Times New Roman" w:eastAsiaTheme="majorEastAsia" w:hAnsi="Times New Roman" w:cs="Times New Roman"/>
      <w:iCs/>
      <w:color w:val="000000"/>
      <w:szCs w:val="20"/>
    </w:rPr>
  </w:style>
  <w:style w:type="character" w:customStyle="1" w:styleId="DocID">
    <w:name w:val="DocID"/>
    <w:basedOn w:val="DefaultParagraphFont"/>
    <w:uiPriority w:val="99"/>
    <w:semiHidden/>
    <w:rsid w:val="00267E5F"/>
    <w:rPr>
      <w:sz w:val="16"/>
    </w:rPr>
  </w:style>
  <w:style w:type="table" w:styleId="TableGrid">
    <w:name w:val="Table Grid"/>
    <w:basedOn w:val="TableNormal"/>
    <w:uiPriority w:val="59"/>
    <w:rsid w:val="00155687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687"/>
    <w:pPr>
      <w:spacing w:after="120"/>
      <w:ind w:left="360"/>
    </w:pPr>
    <w:rPr>
      <w:rFonts w:ascii="Times New Roman" w:eastAsia="Times New Roman" w:hAnsi="Times New Roman"/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687"/>
    <w:rPr>
      <w:rFonts w:ascii="Times New Roman" w:eastAsia="Times New Roman" w:hAnsi="Times New Roman" w:cs="Times New Roman"/>
      <w:color w:val="auto"/>
    </w:rPr>
  </w:style>
  <w:style w:type="paragraph" w:styleId="ListBullet">
    <w:name w:val="List Bullet"/>
    <w:basedOn w:val="Normal"/>
    <w:uiPriority w:val="99"/>
    <w:semiHidden/>
    <w:unhideWhenUsed/>
    <w:rsid w:val="00155687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155687"/>
    <w:pPr>
      <w:numPr>
        <w:numId w:val="6"/>
      </w:numPr>
      <w:contextualSpacing/>
    </w:pPr>
  </w:style>
  <w:style w:type="paragraph" w:styleId="ListParagraph">
    <w:name w:val="List Paragraph"/>
    <w:basedOn w:val="Normal"/>
    <w:uiPriority w:val="34"/>
    <w:rsid w:val="001556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S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41AC2-101E-47D1-BD76-1C1F8929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259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pcg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 and Smith, P. A.</dc:creator>
  <cp:lastModifiedBy>Ward and Smith, P. A.</cp:lastModifiedBy>
  <cp:revision>14</cp:revision>
  <dcterms:created xsi:type="dcterms:W3CDTF">2017-11-02T16:23:00Z</dcterms:created>
  <dcterms:modified xsi:type="dcterms:W3CDTF">2017-11-03T17:26:00Z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ND: 4830-2075-3235, v. 1</vt:lpwstr>
  </property>
</Properties>
</file>