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90FC" w14:textId="3E52E89E" w:rsidR="00DC5D83" w:rsidRDefault="00DC5D83" w:rsidP="00233816">
      <w:pPr>
        <w:jc w:val="center"/>
        <w:rPr>
          <w:b/>
        </w:rPr>
      </w:pPr>
      <w:r>
        <w:rPr>
          <w:b/>
        </w:rPr>
        <w:t>STORAGE TECHOLOGIES IN THE ENERGY TRANSITION</w:t>
      </w:r>
    </w:p>
    <w:p w14:paraId="52CB1349" w14:textId="77777777" w:rsidR="00920FAA" w:rsidRDefault="00920FA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487"/>
        <w:gridCol w:w="3570"/>
        <w:gridCol w:w="3478"/>
      </w:tblGrid>
      <w:tr w:rsidR="00920FAA" w:rsidRPr="006C6AEE" w14:paraId="1D988CCD" w14:textId="77777777" w:rsidTr="00920FAA">
        <w:tc>
          <w:tcPr>
            <w:tcW w:w="1413" w:type="dxa"/>
          </w:tcPr>
          <w:p w14:paraId="18F7AC98" w14:textId="77777777" w:rsidR="00920FAA" w:rsidRPr="006C6AEE" w:rsidRDefault="00920FAA">
            <w:pPr>
              <w:rPr>
                <w:b/>
                <w:sz w:val="18"/>
                <w:szCs w:val="18"/>
              </w:rPr>
            </w:pPr>
          </w:p>
        </w:tc>
        <w:tc>
          <w:tcPr>
            <w:tcW w:w="5487" w:type="dxa"/>
          </w:tcPr>
          <w:p w14:paraId="507015A1" w14:textId="74F5E8FA" w:rsidR="00920FAA" w:rsidRPr="006C6AEE" w:rsidRDefault="00920FAA">
            <w:pPr>
              <w:rPr>
                <w:b/>
                <w:sz w:val="18"/>
                <w:szCs w:val="18"/>
              </w:rPr>
            </w:pPr>
            <w:r w:rsidRPr="006C6AEE"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3570" w:type="dxa"/>
          </w:tcPr>
          <w:p w14:paraId="76FA9EC5" w14:textId="4090F495" w:rsidR="00920FAA" w:rsidRPr="006C6AEE" w:rsidRDefault="00920FAA">
            <w:pPr>
              <w:rPr>
                <w:b/>
                <w:sz w:val="18"/>
                <w:szCs w:val="18"/>
              </w:rPr>
            </w:pPr>
            <w:r w:rsidRPr="006C6AEE">
              <w:rPr>
                <w:b/>
                <w:sz w:val="18"/>
                <w:szCs w:val="18"/>
              </w:rPr>
              <w:t>Speaker(s)</w:t>
            </w:r>
            <w:r w:rsidR="00975336" w:rsidRPr="006C6AEE">
              <w:rPr>
                <w:b/>
                <w:sz w:val="18"/>
                <w:szCs w:val="18"/>
              </w:rPr>
              <w:t xml:space="preserve"> – provisional</w:t>
            </w:r>
          </w:p>
        </w:tc>
        <w:tc>
          <w:tcPr>
            <w:tcW w:w="3478" w:type="dxa"/>
          </w:tcPr>
          <w:p w14:paraId="07A9F13E" w14:textId="048832F6" w:rsidR="00920FAA" w:rsidRPr="006C6AEE" w:rsidRDefault="00920FAA">
            <w:pPr>
              <w:rPr>
                <w:b/>
                <w:sz w:val="18"/>
                <w:szCs w:val="18"/>
              </w:rPr>
            </w:pPr>
            <w:r w:rsidRPr="006C6AEE">
              <w:rPr>
                <w:b/>
                <w:sz w:val="18"/>
                <w:szCs w:val="18"/>
              </w:rPr>
              <w:t>Format</w:t>
            </w:r>
            <w:r w:rsidR="004173A3" w:rsidRPr="006C6AEE">
              <w:rPr>
                <w:b/>
                <w:sz w:val="18"/>
                <w:szCs w:val="18"/>
              </w:rPr>
              <w:t>/content</w:t>
            </w:r>
          </w:p>
        </w:tc>
      </w:tr>
      <w:tr w:rsidR="00920FAA" w:rsidRPr="006C6AEE" w14:paraId="13931D5D" w14:textId="77777777" w:rsidTr="00920FAA">
        <w:tc>
          <w:tcPr>
            <w:tcW w:w="1413" w:type="dxa"/>
          </w:tcPr>
          <w:p w14:paraId="0434155B" w14:textId="150E9791" w:rsidR="00920FAA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9.45</w:t>
            </w:r>
            <w:r w:rsidR="00920FAA" w:rsidRPr="006C6AEE">
              <w:rPr>
                <w:bCs/>
                <w:sz w:val="18"/>
                <w:szCs w:val="18"/>
              </w:rPr>
              <w:t>am</w:t>
            </w:r>
          </w:p>
        </w:tc>
        <w:tc>
          <w:tcPr>
            <w:tcW w:w="5487" w:type="dxa"/>
          </w:tcPr>
          <w:p w14:paraId="4B78CB1E" w14:textId="70A4FABD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Introduction</w:t>
            </w:r>
          </w:p>
        </w:tc>
        <w:tc>
          <w:tcPr>
            <w:tcW w:w="3570" w:type="dxa"/>
          </w:tcPr>
          <w:p w14:paraId="74151231" w14:textId="44436714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SHMA and BBH</w:t>
            </w:r>
          </w:p>
        </w:tc>
        <w:tc>
          <w:tcPr>
            <w:tcW w:w="3478" w:type="dxa"/>
          </w:tcPr>
          <w:p w14:paraId="6767C8E6" w14:textId="77777777" w:rsidR="00920FAA" w:rsidRPr="006C6AEE" w:rsidRDefault="00920FAA">
            <w:pPr>
              <w:rPr>
                <w:bCs/>
                <w:sz w:val="18"/>
                <w:szCs w:val="18"/>
              </w:rPr>
            </w:pPr>
          </w:p>
        </w:tc>
      </w:tr>
      <w:tr w:rsidR="00920FAA" w:rsidRPr="006C6AEE" w14:paraId="025D5E47" w14:textId="77777777" w:rsidTr="00920FAA">
        <w:tc>
          <w:tcPr>
            <w:tcW w:w="1413" w:type="dxa"/>
          </w:tcPr>
          <w:p w14:paraId="48F00807" w14:textId="62B28342" w:rsidR="00920FAA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10.00</w:t>
            </w:r>
            <w:r w:rsidR="00920FAA" w:rsidRPr="006C6AEE">
              <w:rPr>
                <w:bCs/>
                <w:sz w:val="18"/>
                <w:szCs w:val="18"/>
              </w:rPr>
              <w:t>am</w:t>
            </w:r>
          </w:p>
        </w:tc>
        <w:tc>
          <w:tcPr>
            <w:tcW w:w="5487" w:type="dxa"/>
          </w:tcPr>
          <w:p w14:paraId="0DDA2B4A" w14:textId="35A31407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 xml:space="preserve">Panel 1 – </w:t>
            </w:r>
            <w:r w:rsidR="00103F5C" w:rsidRPr="006C6AEE">
              <w:rPr>
                <w:bCs/>
                <w:sz w:val="18"/>
                <w:szCs w:val="18"/>
              </w:rPr>
              <w:t>introducing storage</w:t>
            </w:r>
          </w:p>
        </w:tc>
        <w:tc>
          <w:tcPr>
            <w:tcW w:w="3570" w:type="dxa"/>
          </w:tcPr>
          <w:p w14:paraId="5EE81537" w14:textId="02C454E7" w:rsidR="00920FAA" w:rsidRPr="006C6AEE" w:rsidRDefault="00103F5C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R</w:t>
            </w:r>
            <w:r w:rsidR="006C6AEE">
              <w:rPr>
                <w:bCs/>
                <w:sz w:val="18"/>
                <w:szCs w:val="18"/>
              </w:rPr>
              <w:t>enewable Energy Association (</w:t>
            </w:r>
            <w:r w:rsidRPr="006C6AEE">
              <w:rPr>
                <w:bCs/>
                <w:sz w:val="18"/>
                <w:szCs w:val="18"/>
              </w:rPr>
              <w:t>Mark Somerfeld?</w:t>
            </w:r>
            <w:r w:rsidR="006C6AEE">
              <w:rPr>
                <w:bCs/>
                <w:sz w:val="18"/>
                <w:szCs w:val="18"/>
              </w:rPr>
              <w:t>)</w:t>
            </w:r>
          </w:p>
          <w:p w14:paraId="0E89556F" w14:textId="77777777" w:rsidR="00103F5C" w:rsidRDefault="00103F5C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Ecotricity?</w:t>
            </w:r>
          </w:p>
          <w:p w14:paraId="05BB79B2" w14:textId="68A652FA" w:rsidR="006C6AEE" w:rsidRPr="006C6AEE" w:rsidRDefault="006C6A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Manufacturer/developer - eg Siemens</w:t>
            </w:r>
          </w:p>
        </w:tc>
        <w:tc>
          <w:tcPr>
            <w:tcW w:w="3478" w:type="dxa"/>
          </w:tcPr>
          <w:p w14:paraId="719A78E8" w14:textId="55648A17" w:rsidR="00103F5C" w:rsidRPr="006C6AEE" w:rsidRDefault="00103F5C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Rationale for storage, commercial benefits etc</w:t>
            </w:r>
          </w:p>
          <w:p w14:paraId="043863E8" w14:textId="154D7063" w:rsidR="00920FAA" w:rsidRPr="006C6AEE" w:rsidRDefault="00103F5C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Technologies - b</w:t>
            </w:r>
            <w:r w:rsidR="004173A3" w:rsidRPr="006C6AEE">
              <w:rPr>
                <w:bCs/>
                <w:sz w:val="18"/>
                <w:szCs w:val="18"/>
              </w:rPr>
              <w:t>atteries (grid scale and BTM), hydro, other</w:t>
            </w:r>
          </w:p>
        </w:tc>
      </w:tr>
      <w:tr w:rsidR="00920FAA" w:rsidRPr="006C6AEE" w14:paraId="60A52C32" w14:textId="77777777" w:rsidTr="00920FAA">
        <w:tc>
          <w:tcPr>
            <w:tcW w:w="1413" w:type="dxa"/>
          </w:tcPr>
          <w:p w14:paraId="6FCD2CBD" w14:textId="6E97077A" w:rsidR="00920FAA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1</w:t>
            </w:r>
            <w:r w:rsidR="004173A3" w:rsidRPr="006C6AEE">
              <w:rPr>
                <w:bCs/>
                <w:sz w:val="18"/>
                <w:szCs w:val="18"/>
              </w:rPr>
              <w:t>0</w:t>
            </w:r>
            <w:r w:rsidRPr="006C6AEE">
              <w:rPr>
                <w:bCs/>
                <w:sz w:val="18"/>
                <w:szCs w:val="18"/>
              </w:rPr>
              <w:t>.</w:t>
            </w:r>
            <w:r w:rsidR="004173A3" w:rsidRPr="006C6AEE">
              <w:rPr>
                <w:bCs/>
                <w:sz w:val="18"/>
                <w:szCs w:val="18"/>
              </w:rPr>
              <w:t>45</w:t>
            </w:r>
            <w:r w:rsidR="00920FAA" w:rsidRPr="006C6AEE">
              <w:rPr>
                <w:bCs/>
                <w:sz w:val="18"/>
                <w:szCs w:val="18"/>
              </w:rPr>
              <w:t>am</w:t>
            </w:r>
          </w:p>
        </w:tc>
        <w:tc>
          <w:tcPr>
            <w:tcW w:w="5487" w:type="dxa"/>
          </w:tcPr>
          <w:p w14:paraId="52F67699" w14:textId="61A3A4D2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Speaker</w:t>
            </w:r>
            <w:r w:rsidR="004173A3" w:rsidRPr="006C6AEE">
              <w:rPr>
                <w:bCs/>
                <w:sz w:val="18"/>
                <w:szCs w:val="18"/>
              </w:rPr>
              <w:t>(s)</w:t>
            </w:r>
            <w:r w:rsidRPr="006C6AEE">
              <w:rPr>
                <w:bCs/>
                <w:sz w:val="18"/>
                <w:szCs w:val="18"/>
              </w:rPr>
              <w:t xml:space="preserve"> – role of hydrogen</w:t>
            </w:r>
          </w:p>
        </w:tc>
        <w:tc>
          <w:tcPr>
            <w:tcW w:w="3570" w:type="dxa"/>
          </w:tcPr>
          <w:p w14:paraId="2DF5ED64" w14:textId="5FEE12CB" w:rsidR="00103F5C" w:rsidRPr="006C6AEE" w:rsidRDefault="00103F5C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ANO?</w:t>
            </w:r>
          </w:p>
          <w:p w14:paraId="5430BD40" w14:textId="64CEA754" w:rsidR="004173A3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BBH client</w:t>
            </w:r>
            <w:r w:rsidR="006C6AEE">
              <w:rPr>
                <w:bCs/>
                <w:sz w:val="18"/>
                <w:szCs w:val="18"/>
              </w:rPr>
              <w:t>/contact?</w:t>
            </w:r>
          </w:p>
        </w:tc>
        <w:tc>
          <w:tcPr>
            <w:tcW w:w="3478" w:type="dxa"/>
          </w:tcPr>
          <w:p w14:paraId="6CD91FC8" w14:textId="0347A391" w:rsidR="00920FAA" w:rsidRPr="006C6AEE" w:rsidRDefault="00103F5C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Co-location with renewables</w:t>
            </w:r>
          </w:p>
        </w:tc>
      </w:tr>
      <w:tr w:rsidR="00920FAA" w:rsidRPr="006C6AEE" w14:paraId="538701E2" w14:textId="77777777" w:rsidTr="00233816">
        <w:tc>
          <w:tcPr>
            <w:tcW w:w="1413" w:type="dxa"/>
            <w:shd w:val="clear" w:color="auto" w:fill="D9D9D9" w:themeFill="background1" w:themeFillShade="D9"/>
          </w:tcPr>
          <w:p w14:paraId="6EE5C553" w14:textId="5D56EF30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11.</w:t>
            </w:r>
            <w:r w:rsidR="004173A3" w:rsidRPr="006C6AEE">
              <w:rPr>
                <w:bCs/>
                <w:sz w:val="18"/>
                <w:szCs w:val="18"/>
              </w:rPr>
              <w:t>15</w:t>
            </w:r>
            <w:r w:rsidR="00975336" w:rsidRPr="006C6AEE">
              <w:rPr>
                <w:bCs/>
                <w:sz w:val="18"/>
                <w:szCs w:val="18"/>
              </w:rPr>
              <w:t>am</w:t>
            </w:r>
            <w:r w:rsidRPr="006C6AE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87" w:type="dxa"/>
            <w:shd w:val="clear" w:color="auto" w:fill="D9D9D9" w:themeFill="background1" w:themeFillShade="D9"/>
          </w:tcPr>
          <w:p w14:paraId="7FD002C6" w14:textId="5AB29A5F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BREAK</w:t>
            </w:r>
          </w:p>
        </w:tc>
        <w:tc>
          <w:tcPr>
            <w:tcW w:w="3570" w:type="dxa"/>
            <w:shd w:val="clear" w:color="auto" w:fill="D9D9D9" w:themeFill="background1" w:themeFillShade="D9"/>
          </w:tcPr>
          <w:p w14:paraId="6A076F6C" w14:textId="77777777" w:rsidR="00920FAA" w:rsidRPr="006C6AEE" w:rsidRDefault="00920FAA">
            <w:pPr>
              <w:rPr>
                <w:bCs/>
                <w:sz w:val="18"/>
                <w:szCs w:val="18"/>
              </w:rPr>
            </w:pPr>
          </w:p>
        </w:tc>
        <w:tc>
          <w:tcPr>
            <w:tcW w:w="3478" w:type="dxa"/>
            <w:shd w:val="clear" w:color="auto" w:fill="D9D9D9" w:themeFill="background1" w:themeFillShade="D9"/>
          </w:tcPr>
          <w:p w14:paraId="3A4A6810" w14:textId="77777777" w:rsidR="00920FAA" w:rsidRPr="006C6AEE" w:rsidRDefault="00920FAA">
            <w:pPr>
              <w:rPr>
                <w:bCs/>
                <w:sz w:val="18"/>
                <w:szCs w:val="18"/>
              </w:rPr>
            </w:pPr>
          </w:p>
        </w:tc>
      </w:tr>
      <w:tr w:rsidR="00920FAA" w:rsidRPr="006C6AEE" w14:paraId="29187D98" w14:textId="77777777" w:rsidTr="00920FAA">
        <w:tc>
          <w:tcPr>
            <w:tcW w:w="1413" w:type="dxa"/>
          </w:tcPr>
          <w:p w14:paraId="2FE7D1EE" w14:textId="54EDB944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1</w:t>
            </w:r>
            <w:r w:rsidR="004173A3" w:rsidRPr="006C6AEE">
              <w:rPr>
                <w:bCs/>
                <w:sz w:val="18"/>
                <w:szCs w:val="18"/>
              </w:rPr>
              <w:t>1.30</w:t>
            </w:r>
            <w:r w:rsidR="00233816" w:rsidRPr="006C6AEE">
              <w:rPr>
                <w:bCs/>
                <w:sz w:val="18"/>
                <w:szCs w:val="18"/>
              </w:rPr>
              <w:t>am</w:t>
            </w:r>
          </w:p>
        </w:tc>
        <w:tc>
          <w:tcPr>
            <w:tcW w:w="5487" w:type="dxa"/>
          </w:tcPr>
          <w:p w14:paraId="3B9D73C6" w14:textId="2C25A393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Panel 2 – legal and regulatory frameworks</w:t>
            </w:r>
            <w:r w:rsidR="00975336" w:rsidRPr="006C6AEE">
              <w:rPr>
                <w:bCs/>
                <w:sz w:val="18"/>
                <w:szCs w:val="18"/>
              </w:rPr>
              <w:t xml:space="preserve"> across Europe </w:t>
            </w:r>
          </w:p>
        </w:tc>
        <w:tc>
          <w:tcPr>
            <w:tcW w:w="3570" w:type="dxa"/>
          </w:tcPr>
          <w:p w14:paraId="226F4534" w14:textId="153310FA" w:rsidR="004173A3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Selection of AEEC firms where there is a developed framework</w:t>
            </w:r>
            <w:r w:rsidR="006C6AEE">
              <w:rPr>
                <w:bCs/>
                <w:sz w:val="18"/>
                <w:szCs w:val="18"/>
              </w:rPr>
              <w:t xml:space="preserve"> and/or favourable investment landscape</w:t>
            </w:r>
          </w:p>
        </w:tc>
        <w:tc>
          <w:tcPr>
            <w:tcW w:w="3478" w:type="dxa"/>
          </w:tcPr>
          <w:p w14:paraId="06810FE3" w14:textId="5ECEB8F0" w:rsidR="00920FAA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 xml:space="preserve">Brief </w:t>
            </w:r>
            <w:r w:rsidR="006C6AEE">
              <w:rPr>
                <w:bCs/>
                <w:sz w:val="18"/>
                <w:szCs w:val="18"/>
              </w:rPr>
              <w:t xml:space="preserve">5 - 10 min </w:t>
            </w:r>
            <w:r w:rsidRPr="006C6AEE">
              <w:rPr>
                <w:bCs/>
                <w:sz w:val="18"/>
                <w:szCs w:val="18"/>
              </w:rPr>
              <w:t>presentation from each speaker, followed by discussion</w:t>
            </w:r>
          </w:p>
          <w:p w14:paraId="3713202B" w14:textId="7B9B70D3" w:rsidR="006C6AEE" w:rsidRPr="006C6AEE" w:rsidRDefault="006C6A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Can cover eg:</w:t>
            </w:r>
          </w:p>
          <w:p w14:paraId="74B17E4C" w14:textId="77777777" w:rsidR="006C6AEE" w:rsidRDefault="006C6AEE" w:rsidP="00103F5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law and regulation</w:t>
            </w:r>
          </w:p>
          <w:p w14:paraId="17399576" w14:textId="520714B0" w:rsidR="00103F5C" w:rsidRPr="006C6AEE" w:rsidRDefault="00103F5C" w:rsidP="00103F5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C6AEE">
              <w:rPr>
                <w:sz w:val="18"/>
                <w:szCs w:val="18"/>
              </w:rPr>
              <w:t>Planning and permitting</w:t>
            </w:r>
          </w:p>
          <w:p w14:paraId="172799C0" w14:textId="77777777" w:rsidR="00103F5C" w:rsidRPr="006C6AEE" w:rsidRDefault="00103F5C" w:rsidP="00103F5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C6AEE">
              <w:rPr>
                <w:sz w:val="18"/>
                <w:szCs w:val="18"/>
              </w:rPr>
              <w:t>Grid connections</w:t>
            </w:r>
          </w:p>
          <w:p w14:paraId="3C8BE89B" w14:textId="2DC79427" w:rsidR="006C6AEE" w:rsidRDefault="006C6AEE" w:rsidP="00103F5C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Revenue opportunities/market access</w:t>
            </w:r>
          </w:p>
          <w:p w14:paraId="21BEA04D" w14:textId="64702F0F" w:rsidR="00103F5C" w:rsidRPr="006C6AEE" w:rsidRDefault="00103F5C" w:rsidP="006C6AEE">
            <w:pPr>
              <w:rPr>
                <w:bCs/>
                <w:sz w:val="18"/>
                <w:szCs w:val="18"/>
              </w:rPr>
            </w:pPr>
          </w:p>
        </w:tc>
      </w:tr>
      <w:tr w:rsidR="00975336" w:rsidRPr="006C6AEE" w14:paraId="635ADB9A" w14:textId="77777777" w:rsidTr="00233816">
        <w:tc>
          <w:tcPr>
            <w:tcW w:w="1413" w:type="dxa"/>
            <w:shd w:val="clear" w:color="auto" w:fill="D9D9D9" w:themeFill="background1" w:themeFillShade="D9"/>
          </w:tcPr>
          <w:p w14:paraId="60A485C3" w14:textId="5C72A0B7" w:rsidR="00975336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1</w:t>
            </w:r>
            <w:r w:rsidR="00103F5C" w:rsidRPr="006C6AEE">
              <w:rPr>
                <w:bCs/>
                <w:sz w:val="18"/>
                <w:szCs w:val="18"/>
              </w:rPr>
              <w:t>2</w:t>
            </w:r>
            <w:r w:rsidRPr="006C6AEE">
              <w:rPr>
                <w:bCs/>
                <w:sz w:val="18"/>
                <w:szCs w:val="18"/>
              </w:rPr>
              <w:t>.</w:t>
            </w:r>
            <w:r w:rsidR="00103F5C" w:rsidRPr="006C6AEE">
              <w:rPr>
                <w:bCs/>
                <w:sz w:val="18"/>
                <w:szCs w:val="18"/>
              </w:rPr>
              <w:t>3</w:t>
            </w:r>
            <w:r w:rsidRPr="006C6AEE">
              <w:rPr>
                <w:bCs/>
                <w:sz w:val="18"/>
                <w:szCs w:val="18"/>
              </w:rPr>
              <w:t>0</w:t>
            </w:r>
            <w:r w:rsidR="00233816" w:rsidRPr="006C6AEE">
              <w:rPr>
                <w:bCs/>
                <w:sz w:val="18"/>
                <w:szCs w:val="18"/>
              </w:rPr>
              <w:t>pm</w:t>
            </w:r>
          </w:p>
        </w:tc>
        <w:tc>
          <w:tcPr>
            <w:tcW w:w="5487" w:type="dxa"/>
            <w:shd w:val="clear" w:color="auto" w:fill="D9D9D9" w:themeFill="background1" w:themeFillShade="D9"/>
          </w:tcPr>
          <w:p w14:paraId="22AC6E9F" w14:textId="7A3894E8" w:rsidR="00975336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LUNCH</w:t>
            </w:r>
          </w:p>
        </w:tc>
        <w:tc>
          <w:tcPr>
            <w:tcW w:w="3570" w:type="dxa"/>
            <w:shd w:val="clear" w:color="auto" w:fill="D9D9D9" w:themeFill="background1" w:themeFillShade="D9"/>
          </w:tcPr>
          <w:p w14:paraId="4C1C8900" w14:textId="77777777" w:rsidR="00975336" w:rsidRPr="006C6AEE" w:rsidRDefault="00975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3478" w:type="dxa"/>
            <w:shd w:val="clear" w:color="auto" w:fill="D9D9D9" w:themeFill="background1" w:themeFillShade="D9"/>
          </w:tcPr>
          <w:p w14:paraId="7DC0AA86" w14:textId="77777777" w:rsidR="00975336" w:rsidRPr="006C6AEE" w:rsidRDefault="00975336">
            <w:pPr>
              <w:rPr>
                <w:bCs/>
                <w:sz w:val="18"/>
                <w:szCs w:val="18"/>
              </w:rPr>
            </w:pPr>
          </w:p>
        </w:tc>
      </w:tr>
      <w:tr w:rsidR="00975336" w:rsidRPr="006C6AEE" w14:paraId="2A3EC17D" w14:textId="77777777" w:rsidTr="00920FAA">
        <w:tc>
          <w:tcPr>
            <w:tcW w:w="1413" w:type="dxa"/>
          </w:tcPr>
          <w:p w14:paraId="1B3B72C0" w14:textId="00D9E5A2" w:rsidR="00975336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2.</w:t>
            </w:r>
            <w:r w:rsidR="00233816" w:rsidRPr="006C6AEE">
              <w:rPr>
                <w:bCs/>
                <w:sz w:val="18"/>
                <w:szCs w:val="18"/>
              </w:rPr>
              <w:t>00pm</w:t>
            </w:r>
          </w:p>
        </w:tc>
        <w:tc>
          <w:tcPr>
            <w:tcW w:w="5487" w:type="dxa"/>
          </w:tcPr>
          <w:p w14:paraId="52ADE553" w14:textId="0C1F1B30" w:rsidR="00975336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 xml:space="preserve">Panel </w:t>
            </w:r>
            <w:r w:rsidR="00103F5C" w:rsidRPr="006C6AEE">
              <w:rPr>
                <w:bCs/>
                <w:sz w:val="18"/>
                <w:szCs w:val="18"/>
              </w:rPr>
              <w:t>3</w:t>
            </w:r>
            <w:r w:rsidRPr="006C6AEE">
              <w:rPr>
                <w:bCs/>
                <w:sz w:val="18"/>
                <w:szCs w:val="18"/>
              </w:rPr>
              <w:t xml:space="preserve">  – </w:t>
            </w:r>
            <w:r w:rsidR="006C6AEE" w:rsidRPr="006C6AEE">
              <w:rPr>
                <w:bCs/>
                <w:sz w:val="18"/>
                <w:szCs w:val="18"/>
              </w:rPr>
              <w:t>legal and regulatory frameworks across Europe</w:t>
            </w:r>
            <w:r w:rsidR="006C6AEE">
              <w:rPr>
                <w:bCs/>
                <w:sz w:val="18"/>
                <w:szCs w:val="18"/>
              </w:rPr>
              <w:t xml:space="preserve"> cont,.</w:t>
            </w:r>
          </w:p>
        </w:tc>
        <w:tc>
          <w:tcPr>
            <w:tcW w:w="3570" w:type="dxa"/>
          </w:tcPr>
          <w:p w14:paraId="7443761E" w14:textId="70DD91A4" w:rsidR="004173A3" w:rsidRPr="006C6AEE" w:rsidRDefault="006C6AEE" w:rsidP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Selection of AEEC firms where there is a developed framework</w:t>
            </w:r>
            <w:r>
              <w:rPr>
                <w:bCs/>
                <w:sz w:val="18"/>
                <w:szCs w:val="18"/>
              </w:rPr>
              <w:t xml:space="preserve"> and/or favourable investment landscape</w:t>
            </w:r>
          </w:p>
        </w:tc>
        <w:tc>
          <w:tcPr>
            <w:tcW w:w="3478" w:type="dxa"/>
          </w:tcPr>
          <w:p w14:paraId="5B175C5A" w14:textId="21078764" w:rsidR="00975336" w:rsidRPr="006C6AEE" w:rsidRDefault="006C6AEE" w:rsidP="006C6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above</w:t>
            </w:r>
          </w:p>
        </w:tc>
      </w:tr>
      <w:tr w:rsidR="00920FAA" w:rsidRPr="006C6AEE" w14:paraId="463AC7E2" w14:textId="77777777" w:rsidTr="00920FAA">
        <w:tc>
          <w:tcPr>
            <w:tcW w:w="1413" w:type="dxa"/>
          </w:tcPr>
          <w:p w14:paraId="60EE0527" w14:textId="587F4A8D" w:rsidR="00920FAA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3.00</w:t>
            </w:r>
            <w:r w:rsidR="00233816" w:rsidRPr="006C6AEE">
              <w:rPr>
                <w:bCs/>
                <w:sz w:val="18"/>
                <w:szCs w:val="18"/>
              </w:rPr>
              <w:t>pm</w:t>
            </w:r>
          </w:p>
        </w:tc>
        <w:tc>
          <w:tcPr>
            <w:tcW w:w="5487" w:type="dxa"/>
          </w:tcPr>
          <w:p w14:paraId="2B96FEF8" w14:textId="6B6D7352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Speaker – the TSO perspective</w:t>
            </w:r>
          </w:p>
        </w:tc>
        <w:tc>
          <w:tcPr>
            <w:tcW w:w="3570" w:type="dxa"/>
          </w:tcPr>
          <w:p w14:paraId="6FE6FDC2" w14:textId="77777777" w:rsidR="00920FAA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National Grid ESO</w:t>
            </w:r>
          </w:p>
          <w:p w14:paraId="5AC04643" w14:textId="65BD4CC6" w:rsidR="006C6AEE" w:rsidRPr="006C6AEE" w:rsidRDefault="006C6A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Other speaker?</w:t>
            </w:r>
          </w:p>
        </w:tc>
        <w:tc>
          <w:tcPr>
            <w:tcW w:w="3478" w:type="dxa"/>
          </w:tcPr>
          <w:p w14:paraId="669FE751" w14:textId="77777777" w:rsidR="006C6AEE" w:rsidRDefault="006C6A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Challenges and opportunities</w:t>
            </w:r>
          </w:p>
          <w:p w14:paraId="1D544DD6" w14:textId="6A0F4390" w:rsidR="00920FAA" w:rsidRPr="006C6AEE" w:rsidRDefault="006C6AE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Balancing markets</w:t>
            </w:r>
          </w:p>
        </w:tc>
      </w:tr>
      <w:tr w:rsidR="00233816" w:rsidRPr="006C6AEE" w14:paraId="461A27AE" w14:textId="77777777" w:rsidTr="00920FAA">
        <w:tc>
          <w:tcPr>
            <w:tcW w:w="1413" w:type="dxa"/>
          </w:tcPr>
          <w:p w14:paraId="4354A5E1" w14:textId="3F1633FD" w:rsidR="00233816" w:rsidRPr="006C6AEE" w:rsidRDefault="0023381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3.40pm</w:t>
            </w:r>
          </w:p>
        </w:tc>
        <w:tc>
          <w:tcPr>
            <w:tcW w:w="5487" w:type="dxa"/>
          </w:tcPr>
          <w:p w14:paraId="216C8248" w14:textId="5E956303" w:rsidR="00233816" w:rsidRPr="006C6AEE" w:rsidRDefault="0023381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BREAK</w:t>
            </w:r>
          </w:p>
        </w:tc>
        <w:tc>
          <w:tcPr>
            <w:tcW w:w="3570" w:type="dxa"/>
          </w:tcPr>
          <w:p w14:paraId="5ACEB9F4" w14:textId="77777777" w:rsidR="00233816" w:rsidRPr="006C6AEE" w:rsidRDefault="00233816">
            <w:pPr>
              <w:rPr>
                <w:bCs/>
                <w:sz w:val="18"/>
                <w:szCs w:val="18"/>
              </w:rPr>
            </w:pPr>
          </w:p>
        </w:tc>
        <w:tc>
          <w:tcPr>
            <w:tcW w:w="3478" w:type="dxa"/>
          </w:tcPr>
          <w:p w14:paraId="47C0AF84" w14:textId="77777777" w:rsidR="00233816" w:rsidRPr="006C6AEE" w:rsidRDefault="00233816">
            <w:pPr>
              <w:rPr>
                <w:bCs/>
                <w:sz w:val="18"/>
                <w:szCs w:val="18"/>
              </w:rPr>
            </w:pPr>
          </w:p>
        </w:tc>
      </w:tr>
      <w:tr w:rsidR="00920FAA" w:rsidRPr="006C6AEE" w14:paraId="12DEA918" w14:textId="77777777" w:rsidTr="00920FAA">
        <w:tc>
          <w:tcPr>
            <w:tcW w:w="1413" w:type="dxa"/>
          </w:tcPr>
          <w:p w14:paraId="475AEF73" w14:textId="0E1E84FC" w:rsidR="00920FAA" w:rsidRPr="006C6AEE" w:rsidRDefault="0023381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4.00pm</w:t>
            </w:r>
          </w:p>
        </w:tc>
        <w:tc>
          <w:tcPr>
            <w:tcW w:w="5487" w:type="dxa"/>
          </w:tcPr>
          <w:p w14:paraId="58130B55" w14:textId="30FDF760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 xml:space="preserve">Panel </w:t>
            </w:r>
            <w:r w:rsidR="00233816" w:rsidRPr="006C6AEE">
              <w:rPr>
                <w:bCs/>
                <w:sz w:val="18"/>
                <w:szCs w:val="18"/>
              </w:rPr>
              <w:t>4</w:t>
            </w:r>
            <w:r w:rsidRPr="006C6AEE">
              <w:rPr>
                <w:bCs/>
                <w:sz w:val="18"/>
                <w:szCs w:val="18"/>
              </w:rPr>
              <w:t xml:space="preserve"> – funder and developer perspective</w:t>
            </w:r>
            <w:r w:rsidR="004173A3" w:rsidRPr="006C6AEE">
              <w:rPr>
                <w:bCs/>
                <w:sz w:val="18"/>
                <w:szCs w:val="18"/>
              </w:rPr>
              <w:t>s</w:t>
            </w:r>
          </w:p>
        </w:tc>
        <w:tc>
          <w:tcPr>
            <w:tcW w:w="3570" w:type="dxa"/>
          </w:tcPr>
          <w:p w14:paraId="480C181C" w14:textId="77777777" w:rsidR="00103F5C" w:rsidRPr="006C6AEE" w:rsidRDefault="00103F5C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Potential participants:</w:t>
            </w:r>
          </w:p>
          <w:p w14:paraId="7C1426C1" w14:textId="2CCCCE1E" w:rsidR="00920FAA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Arlington</w:t>
            </w:r>
          </w:p>
          <w:p w14:paraId="571C8FBD" w14:textId="77777777" w:rsidR="004173A3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Amp Energy</w:t>
            </w:r>
          </w:p>
          <w:p w14:paraId="3E472ED3" w14:textId="77777777" w:rsidR="004173A3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Foresight</w:t>
            </w:r>
          </w:p>
          <w:p w14:paraId="6DA69ABC" w14:textId="4E88F467" w:rsidR="004173A3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Statera</w:t>
            </w:r>
          </w:p>
        </w:tc>
        <w:tc>
          <w:tcPr>
            <w:tcW w:w="3478" w:type="dxa"/>
          </w:tcPr>
          <w:p w14:paraId="2B8B1CDA" w14:textId="77777777" w:rsidR="00920FAA" w:rsidRPr="006C6AEE" w:rsidRDefault="00920FAA">
            <w:pPr>
              <w:rPr>
                <w:bCs/>
                <w:sz w:val="18"/>
                <w:szCs w:val="18"/>
              </w:rPr>
            </w:pPr>
          </w:p>
        </w:tc>
      </w:tr>
      <w:tr w:rsidR="00920FAA" w:rsidRPr="006C6AEE" w14:paraId="60645FEF" w14:textId="77777777" w:rsidTr="00920FAA">
        <w:tc>
          <w:tcPr>
            <w:tcW w:w="1413" w:type="dxa"/>
          </w:tcPr>
          <w:p w14:paraId="664DC3F7" w14:textId="3A27EDA9" w:rsidR="00920FAA" w:rsidRPr="006C6AEE" w:rsidRDefault="0023381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5.00pm</w:t>
            </w:r>
          </w:p>
        </w:tc>
        <w:tc>
          <w:tcPr>
            <w:tcW w:w="5487" w:type="dxa"/>
          </w:tcPr>
          <w:p w14:paraId="0309C5A7" w14:textId="06A0EA6B" w:rsidR="00920FAA" w:rsidRPr="006C6AEE" w:rsidRDefault="00920FAA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Speaker – the view from the US</w:t>
            </w:r>
          </w:p>
        </w:tc>
        <w:tc>
          <w:tcPr>
            <w:tcW w:w="3570" w:type="dxa"/>
          </w:tcPr>
          <w:p w14:paraId="28F05988" w14:textId="28B049A8" w:rsidR="00920FAA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SLR representative</w:t>
            </w:r>
          </w:p>
        </w:tc>
        <w:tc>
          <w:tcPr>
            <w:tcW w:w="3478" w:type="dxa"/>
          </w:tcPr>
          <w:p w14:paraId="27A78349" w14:textId="57BBEE75" w:rsidR="00920FAA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 xml:space="preserve">Legal and regulatory framework, impact of IRA etc </w:t>
            </w:r>
          </w:p>
        </w:tc>
      </w:tr>
      <w:tr w:rsidR="00975336" w:rsidRPr="006C6AEE" w14:paraId="69B7F564" w14:textId="77777777" w:rsidTr="00920FAA">
        <w:tc>
          <w:tcPr>
            <w:tcW w:w="1413" w:type="dxa"/>
          </w:tcPr>
          <w:p w14:paraId="6AE35E41" w14:textId="16A9D7DB" w:rsidR="00975336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5.40</w:t>
            </w:r>
            <w:r w:rsidR="00233816" w:rsidRPr="006C6AEE">
              <w:rPr>
                <w:bCs/>
                <w:sz w:val="18"/>
                <w:szCs w:val="18"/>
              </w:rPr>
              <w:t>pm</w:t>
            </w:r>
            <w:r w:rsidRPr="006C6AE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87" w:type="dxa"/>
          </w:tcPr>
          <w:p w14:paraId="2FA3E1F2" w14:textId="6DC24FD3" w:rsidR="00975336" w:rsidRPr="006C6AEE" w:rsidRDefault="00975336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C</w:t>
            </w:r>
            <w:r w:rsidR="004173A3" w:rsidRPr="006C6AEE">
              <w:rPr>
                <w:bCs/>
                <w:sz w:val="18"/>
                <w:szCs w:val="18"/>
              </w:rPr>
              <w:t>losing remarks</w:t>
            </w:r>
          </w:p>
        </w:tc>
        <w:tc>
          <w:tcPr>
            <w:tcW w:w="3570" w:type="dxa"/>
          </w:tcPr>
          <w:p w14:paraId="3D1FBDFB" w14:textId="3FD63F7D" w:rsidR="00975336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SHMA</w:t>
            </w:r>
            <w:r w:rsidR="006C6AEE">
              <w:rPr>
                <w:bCs/>
                <w:sz w:val="18"/>
                <w:szCs w:val="18"/>
              </w:rPr>
              <w:t xml:space="preserve"> / BBH</w:t>
            </w:r>
          </w:p>
        </w:tc>
        <w:tc>
          <w:tcPr>
            <w:tcW w:w="3478" w:type="dxa"/>
          </w:tcPr>
          <w:p w14:paraId="05C82173" w14:textId="77777777" w:rsidR="00975336" w:rsidRPr="006C6AEE" w:rsidRDefault="00975336">
            <w:pPr>
              <w:rPr>
                <w:bCs/>
                <w:sz w:val="18"/>
                <w:szCs w:val="18"/>
              </w:rPr>
            </w:pPr>
          </w:p>
        </w:tc>
      </w:tr>
      <w:tr w:rsidR="004173A3" w:rsidRPr="006C6AEE" w14:paraId="39D818DF" w14:textId="77777777" w:rsidTr="00920FAA">
        <w:tc>
          <w:tcPr>
            <w:tcW w:w="1413" w:type="dxa"/>
          </w:tcPr>
          <w:p w14:paraId="5D4D5EB7" w14:textId="53DA9168" w:rsidR="004173A3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5.45</w:t>
            </w:r>
            <w:r w:rsidR="00233816" w:rsidRPr="006C6AEE">
              <w:rPr>
                <w:bCs/>
                <w:sz w:val="18"/>
                <w:szCs w:val="18"/>
              </w:rPr>
              <w:t>pm</w:t>
            </w:r>
          </w:p>
        </w:tc>
        <w:tc>
          <w:tcPr>
            <w:tcW w:w="5487" w:type="dxa"/>
          </w:tcPr>
          <w:p w14:paraId="7C377E00" w14:textId="0C67AC21" w:rsidR="004173A3" w:rsidRPr="006C6AEE" w:rsidRDefault="004173A3">
            <w:pPr>
              <w:rPr>
                <w:bCs/>
                <w:sz w:val="18"/>
                <w:szCs w:val="18"/>
              </w:rPr>
            </w:pPr>
            <w:r w:rsidRPr="006C6AEE">
              <w:rPr>
                <w:bCs/>
                <w:sz w:val="18"/>
                <w:szCs w:val="18"/>
              </w:rPr>
              <w:t>END</w:t>
            </w:r>
          </w:p>
        </w:tc>
        <w:tc>
          <w:tcPr>
            <w:tcW w:w="3570" w:type="dxa"/>
          </w:tcPr>
          <w:p w14:paraId="77E9B8F0" w14:textId="77777777" w:rsidR="004173A3" w:rsidRPr="006C6AEE" w:rsidRDefault="004173A3">
            <w:pPr>
              <w:rPr>
                <w:bCs/>
                <w:sz w:val="18"/>
                <w:szCs w:val="18"/>
              </w:rPr>
            </w:pPr>
          </w:p>
        </w:tc>
        <w:tc>
          <w:tcPr>
            <w:tcW w:w="3478" w:type="dxa"/>
          </w:tcPr>
          <w:p w14:paraId="5C68C19A" w14:textId="77777777" w:rsidR="004173A3" w:rsidRPr="006C6AEE" w:rsidRDefault="004173A3">
            <w:pPr>
              <w:rPr>
                <w:bCs/>
                <w:sz w:val="18"/>
                <w:szCs w:val="18"/>
              </w:rPr>
            </w:pPr>
          </w:p>
        </w:tc>
      </w:tr>
    </w:tbl>
    <w:p w14:paraId="583B6DF6" w14:textId="77777777" w:rsidR="00920FAA" w:rsidRDefault="00920FAA">
      <w:pPr>
        <w:rPr>
          <w:b/>
        </w:rPr>
      </w:pPr>
    </w:p>
    <w:sectPr w:rsidR="00920FAA" w:rsidSect="002338E3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C4A9" w14:textId="77777777" w:rsidR="002B4D07" w:rsidRDefault="002B4D07" w:rsidP="009F6536">
      <w:pPr>
        <w:spacing w:after="0" w:line="240" w:lineRule="auto"/>
      </w:pPr>
      <w:r>
        <w:separator/>
      </w:r>
    </w:p>
  </w:endnote>
  <w:endnote w:type="continuationSeparator" w:id="0">
    <w:p w14:paraId="3A3D13A8" w14:textId="77777777" w:rsidR="002B4D07" w:rsidRDefault="002B4D07" w:rsidP="009F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FF10" w14:textId="77777777" w:rsidR="002B4D07" w:rsidRDefault="002B4D07" w:rsidP="009F6536">
      <w:pPr>
        <w:spacing w:after="0" w:line="240" w:lineRule="auto"/>
      </w:pPr>
      <w:r>
        <w:separator/>
      </w:r>
    </w:p>
  </w:footnote>
  <w:footnote w:type="continuationSeparator" w:id="0">
    <w:p w14:paraId="5192E2D2" w14:textId="77777777" w:rsidR="002B4D07" w:rsidRDefault="002B4D07" w:rsidP="009F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D5D6" w14:textId="34537AEF" w:rsidR="00233816" w:rsidRDefault="00233816" w:rsidP="00233816">
    <w:pPr>
      <w:pStyle w:val="Header"/>
      <w:jc w:val="center"/>
    </w:pPr>
    <w:r w:rsidRPr="004913FB">
      <w:rPr>
        <w:b/>
      </w:rPr>
      <w:t>AEEC Conference Schedule - 9 November 2023 – London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2F1"/>
    <w:multiLevelType w:val="hybridMultilevel"/>
    <w:tmpl w:val="E3FE1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33FC1"/>
    <w:multiLevelType w:val="hybridMultilevel"/>
    <w:tmpl w:val="05608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93F15"/>
    <w:multiLevelType w:val="hybridMultilevel"/>
    <w:tmpl w:val="CDCC9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24D61"/>
    <w:multiLevelType w:val="hybridMultilevel"/>
    <w:tmpl w:val="814CC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C2B6C"/>
    <w:multiLevelType w:val="hybridMultilevel"/>
    <w:tmpl w:val="3070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2093C"/>
    <w:multiLevelType w:val="hybridMultilevel"/>
    <w:tmpl w:val="D9927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E01F7"/>
    <w:multiLevelType w:val="hybridMultilevel"/>
    <w:tmpl w:val="A8D0C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16C2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E5CCB"/>
    <w:multiLevelType w:val="hybridMultilevel"/>
    <w:tmpl w:val="3CA6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F2753"/>
    <w:multiLevelType w:val="hybridMultilevel"/>
    <w:tmpl w:val="D5AA8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7D0A"/>
    <w:multiLevelType w:val="hybridMultilevel"/>
    <w:tmpl w:val="788E52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991E7C"/>
    <w:multiLevelType w:val="hybridMultilevel"/>
    <w:tmpl w:val="41500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137569">
    <w:abstractNumId w:val="6"/>
  </w:num>
  <w:num w:numId="2" w16cid:durableId="760297941">
    <w:abstractNumId w:val="0"/>
  </w:num>
  <w:num w:numId="3" w16cid:durableId="1700473973">
    <w:abstractNumId w:val="7"/>
  </w:num>
  <w:num w:numId="4" w16cid:durableId="1645425600">
    <w:abstractNumId w:val="3"/>
  </w:num>
  <w:num w:numId="5" w16cid:durableId="1674911655">
    <w:abstractNumId w:val="2"/>
  </w:num>
  <w:num w:numId="6" w16cid:durableId="64182746">
    <w:abstractNumId w:val="10"/>
  </w:num>
  <w:num w:numId="7" w16cid:durableId="930969526">
    <w:abstractNumId w:val="9"/>
  </w:num>
  <w:num w:numId="8" w16cid:durableId="1944726883">
    <w:abstractNumId w:val="4"/>
  </w:num>
  <w:num w:numId="9" w16cid:durableId="927270141">
    <w:abstractNumId w:val="8"/>
  </w:num>
  <w:num w:numId="10" w16cid:durableId="115030469">
    <w:abstractNumId w:val="5"/>
  </w:num>
  <w:num w:numId="11" w16cid:durableId="209716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E3"/>
    <w:rsid w:val="0000349E"/>
    <w:rsid w:val="00011F4C"/>
    <w:rsid w:val="00031356"/>
    <w:rsid w:val="00070554"/>
    <w:rsid w:val="000A7B83"/>
    <w:rsid w:val="000B6EE8"/>
    <w:rsid w:val="00103F5C"/>
    <w:rsid w:val="001378C5"/>
    <w:rsid w:val="00194F78"/>
    <w:rsid w:val="00233816"/>
    <w:rsid w:val="002338E3"/>
    <w:rsid w:val="0024323D"/>
    <w:rsid w:val="002526B7"/>
    <w:rsid w:val="002B4D07"/>
    <w:rsid w:val="00331EE8"/>
    <w:rsid w:val="00340C32"/>
    <w:rsid w:val="00413497"/>
    <w:rsid w:val="004173A3"/>
    <w:rsid w:val="00477210"/>
    <w:rsid w:val="00486558"/>
    <w:rsid w:val="004913FB"/>
    <w:rsid w:val="004C350F"/>
    <w:rsid w:val="004C4706"/>
    <w:rsid w:val="00577890"/>
    <w:rsid w:val="00697BA6"/>
    <w:rsid w:val="006C6AEE"/>
    <w:rsid w:val="008D6A38"/>
    <w:rsid w:val="00920FAA"/>
    <w:rsid w:val="0093124E"/>
    <w:rsid w:val="00947A2A"/>
    <w:rsid w:val="00960EA5"/>
    <w:rsid w:val="00975336"/>
    <w:rsid w:val="009832F5"/>
    <w:rsid w:val="00983C52"/>
    <w:rsid w:val="009E3DA9"/>
    <w:rsid w:val="009F6536"/>
    <w:rsid w:val="00B7494F"/>
    <w:rsid w:val="00B77818"/>
    <w:rsid w:val="00BE7DBA"/>
    <w:rsid w:val="00C449BD"/>
    <w:rsid w:val="00C82963"/>
    <w:rsid w:val="00C8524F"/>
    <w:rsid w:val="00CB2915"/>
    <w:rsid w:val="00D8798D"/>
    <w:rsid w:val="00DC5D83"/>
    <w:rsid w:val="00DD468B"/>
    <w:rsid w:val="00E23DCD"/>
    <w:rsid w:val="00E44D65"/>
    <w:rsid w:val="00E556B5"/>
    <w:rsid w:val="00EC5ADA"/>
    <w:rsid w:val="00F34E87"/>
    <w:rsid w:val="00F7369D"/>
    <w:rsid w:val="00F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11FF"/>
  <w15:chartTrackingRefBased/>
  <w15:docId w15:val="{E09D81CF-8D1B-4BA4-BA6B-638D3F09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34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A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0C3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36"/>
  </w:style>
  <w:style w:type="paragraph" w:styleId="Footer">
    <w:name w:val="footer"/>
    <w:basedOn w:val="Normal"/>
    <w:link w:val="FooterChar"/>
    <w:uiPriority w:val="99"/>
    <w:unhideWhenUsed/>
    <w:rsid w:val="009F6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 A C T I V E ! 2 5 6 2 7 1 8 1 . 1 < / d o c u m e n t i d >  
     < s e n d e r i d > A B R O O K < / s e n d e r i d >  
     < s e n d e r e m a i l > A N T O N Y . B R O O K @ S H M A . C O . U K < / s e n d e r e m a i l >  
     < l a s t m o d i f i e d > 2 0 2 3 - 0 7 - 1 3 T 1 0 : 2 7 : 0 0 . 0 0 0 0 0 0 0 + 0 1 : 0 0 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1D7F7E25-3C74-42DD-9470-53CD893A5C8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201</Words>
  <Characters>1246</Characters>
  <Application>Microsoft Office Word</Application>
  <DocSecurity>0</DocSecurity>
  <Lines>103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Shakespeare Martineau LLP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Brook</dc:creator>
  <cp:keywords/>
  <dc:description/>
  <cp:lastModifiedBy>Andrew Whitehead</cp:lastModifiedBy>
  <cp:revision>4</cp:revision>
  <dcterms:created xsi:type="dcterms:W3CDTF">2023-08-07T11:15:00Z</dcterms:created>
  <dcterms:modified xsi:type="dcterms:W3CDTF">2023-08-08T11:23:00Z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25627181.1</vt:lpwstr>
  </property>
</Properties>
</file>